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Tyru, który 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Tyrski,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mur Tyrski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aby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Tyru i pochłonie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by pożarł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стіни Тиру, і він пожере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Coru, aby pochłonął jego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Tyru ześlę ogień, który strawi jego wieże mieszkalneʼ.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2024-04-18T01:17:29Z</dcterms:modified>
</cp:coreProperties>
</file>