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Moab i strawi pałace Kerijot.* I umrze Moab wśród wrzawy, wśród zgiełku, przy dźwięku rogu.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Moab i strawi pałace Kerijot.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umrze Moab wśród wrzawy, wśród zgiełku, 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ześlę ogień na Moab, który strawi pałace Keriotu. I umrze Moab wśród wrzawy, wśród krzyku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Moaba, który pożre pałace Karyjot; i umrze Moab w huku, w krzyku i w głosie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Moab, i spali domy Kariot, i umrze w grzmocie Moab, w brzmieniu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Moab, i strawi pałace Kerijjotu, zginie Moab podczas wrzawy wojennej, podczas okrzyków, 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Moab, aby strawił pałace Kerijjot. I zginie Moab we wrzawie, wśród zgiełku przy głosie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Moab i pochłonie pałace Keriotu, Moab zginie wśród wrzawy, pośród krzyku i głosu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Moab, by spalił pałace Keriotu. Moab zginie podczas wrzawy wojennej, wśród okrzyków i 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Moab, aby strawił pałace Kerijotu; Moab zginie w zamieszaniu, wśród zgiełku,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моава і він пожере основи його міст, і моав помре в безсиллі з криком і з голосом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Moab, by pochłonął zamki Keryjotu, a Moab zginie w tumulcie, przy dźwięku surmy i 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Moab ogień, i strawi on wieże mieszkalne Keriot; i Moab poniesie śmierć wśród zgiełku, przy sygnale alarmowym, przy odgłosie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Kerijot, </w:t>
      </w:r>
      <w:r>
        <w:rPr>
          <w:rtl/>
        </w:rPr>
        <w:t>קְרִּיֹות</w:t>
      </w:r>
      <w:r>
        <w:rPr>
          <w:rtl w:val="0"/>
        </w:rPr>
        <w:t xml:space="preserve"> (qerijjot), czyli: duże miasto.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2024-05-08T06:07:01Z</dcterms:modified>
</cp:coreProperties>
</file>