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0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wyznaczył wielką rybę, by połknęła Jonasza. I przebywał Jonasz we wnętrznościach ryby trzy dni i trzy noce.*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natomiast wyznaczył wielką rybę, aby połknęła Jonasza. I przebywał Jonasz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modlił się Jonasz do JAHWE, swego Boga, we wnętrznościach tej ryby;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był nagotował rybę wielką, żeby pożarła Jonasza; i był Jonasz we wnętrznościach onej ryby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nagotował JAHWE rybę wielką, żeby połknęła Jonasza. I był Jonasz w brzuchu ryby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wnętrzności ryby modlił się Jonasz do Pana, Boga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wyznaczył wielką rybę, aby połknęła Jonasza. I był Jonasz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posłał wielką rybę, aby połknęła Jonasza. I przebywał on w jej wnętrzu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posłał wielką rybę, żeby połknęła Jonasza. I Jonasz był we wnętrznościach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zrządził, że jakaś wielka ryba połknęła Jonasza; i przebywał Jonasz we wnętrzu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приказав великому китові поглотити Йону. І Йона був в животі кита три дні і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WIEKUISTY wyznaczył wielką rybę, by pochłonęła Jonasza. I Jonasz przebył we wnętrzu tej ryby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Jonasz modlił się z wnętrza ryby do JAHWE, swego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2024-04-27T23:04:14Z</dcterms:modified>
</cp:coreProperties>
</file>