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—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Danowego Achyjezer, syn Ammisadajów.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 - Ahieser, syn Ammisaddai.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Dana – Achijezer,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– Achijezer,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-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-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Dana Achiezer, syn Amiszadaja,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Дана -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Dana Achiezer, syn Ammiszadaja;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Ammiszaddaja;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2024-04-26T22:39:15Z</dcterms:modified>
</cp:coreProperties>
</file>