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1"/>
        <w:gridCol w:w="6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wami będzie po jednym przedstawicielu* z każdego plemienia, będzie to naczelnik domu swego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człowieku.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2024-03-29T11:40:50Z</dcterms:modified>
</cp:coreProperties>
</file>