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pierwszym dniu tego miesiąca, zwołacie święte zgromadzenie. Nie będziecie wówczas wykonywać żadnej ciężkiej pracy. Dzień ten uświetnicie dźwiękiem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mieli święte zgromadzenie; nie będziecie wykonywać żadnej ciężkiej pracy. Będzie to dla was dzień wesołego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zaś siódmego w pierwszy dzień jego, zgromadzenie święte mieć będziecie; żadnej roboty służebniczej nie będziecie czynić; dzień jest wesołego trąbienia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też siódmego pierwszy dzień chwalebny i święty będzie wam. Wszelkiego dzieła niewolniczego czynić weń nie będziecie, bo jest dzień trąbienia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mieć zwołanie święte; wtedy nie wolno wykonywać żadnej pracy. Będzie on dla was dniem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pierwszego dnia miesiąca, będziecie mieli uroczyście ogłoszone święto; nie będziecie wykonywać żadnej ciężkiej pracy, będzie to dla was dzień radości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będziecie mieli święte zwoływanie – nie wolno wam wykonywać żadnej uciążliwej pracy. Będzie to dla was dzień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święte zgromadzenie i w tym dniu nie wolno wam wykonywać żadnej uciążliwej pracy. Będzie to dla was dzień, kiedy rozlegać się będzie donośny głos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zgromadzenie świąteczne: nie będziecie wykonywali żadnej uciążliwej pracy. Będzie to dla was Dzień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miesiącu [tiszri], pierwszego dnia miesiąca, będzie święte zwołanie dla was. Żadnej czynności zakazanej pracy nie będziecie wykonywać. Będzie to dla was dzień dęcia [w szofar].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місяця, першого (дня) місяця буде вам святим збором, не чинитимете всякого службового діла; буде вам днем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miesiąca, pierwszego dnia tego miesiąca, będzie u was świąteczne zgromadzenie; nie wykonujcie żadnej uciążliwej pracy; będzie on dla was Dniem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miesiącu siódmym, pierwszego dnia tego miesiąca, macie urządzić święte zgromadzenie. Nie wolno wam wykonywać żadnej ciężkiej pracy. Będzie to dla was dzień trąbienia.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2024-04-27T20:44:02Z</dcterms:modified>
</cp:coreProperties>
</file>