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 siódmego miesiąca zwołacie święte zgromadzenie ponownie. Nie będziecie wykonywać żadnej ciężkiej pracy. W tym dniu rozpoczniecie siedmiodniowe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mieć święte zgromadzenie. Nie będziecie wykonywać żadnej ciężkiej pracy, lecz będziecie obchodzić święto dla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 zaś dzień tegoż siódmego miesiąca zgromadzenie święte mieć będziecie; żadnej roboty służebniczej nie będziecie czynić weń; ale obchodzić będziecie święto uroczyste Panu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miesiąca siódmego, który wam święty i chwalebny będzie, wszelkiego dzieła niewolniczego weń czynić nie będziecie, ale święcić będziecie święto uroczyste JAHWE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zwołanie święte; nie wolno wtedy wykonywać żadnej pracy, lecz przez siedem dni macie obchodzić święto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siódmego miesiąca będziecie mieli uroczyście ogłoszone święto. Nie będziecie wykonywać żadnej pracy. Będziecie obchodzić święto Pana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zwoływanie. Nie wolno wam wykonywać żadnej uciążliwej pracy, lecz przez siedem dni macie obchodzić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zgromadzenie. Nie będziecie wtedy wykonywać żadnej uciążliwej pracy, lecz przez siedem dni macie obchodzić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siódmego miesiąca będziecie mieli zgromadzenie świąteczne; nie będziecie wykonywali żadnej uciążliwej pracy i będziecie obchodzić Święto na cześć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siódmego miesiąca będzie święte zwołanie dla was. Żadnej czynności zakazanej pracy nie będziecie wykonywać. Będziecie obchodzić święto Boga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siódmego miesiąca będzie u was świąteczne zgromadzenie; nie wykonujcie żadnej uciążliwej pracy, ale przez siedem dni będziecie obchodzić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miesiąca siódmego urządzicie święte zgromadzenie. Nie wolno wam wykonywać żadnej ciężkiej pracy i przez siedem dni będziecie obchodzić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2024-04-28T12:05:53Z</dcterms:modified>
</cp:coreProperties>
</file>