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miasta i osady na obszarze ich zamieszkania Izraelici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ogniem wszystkie ich miasta, w których mieszkali, oraz wszystkie ich zamki;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miasta ich, w których mieszkali, i wszystkie zamki ich popalili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miasta jako wsi i miasteczka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wszystkie miasta, które tamci zamieszkiwali, i wszystkie obozowiska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zamieszkałych okolicach i wszystkie ich osady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wszystkie miasta, w których Madianici mieszkali, i wszystkie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Podpalili wszystkie miasta, które oni zamieszkiwali i wszystkie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[też] wszystkie miasta, które tamci zamieszkiwali, i wszystkie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Spalili ogniem wszystkie ich zamieszkane miasta i wszystkie ich pałace.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спалили вогнем всі їхні міста, що в їхніх поселеннях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popalili ogniem wszystkie miasta w ich posiadłościach oraz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miasta, w których się osiedlili, oraz wszystkie ich obozy otoczone murem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2024-05-04T20:54:35Z</dcterms:modified>
</cp:coreProperties>
</file>