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nieoczekiwanie, bez wrogości (ktoś) zada komuś cios, albo rzuci w niego jakimś narzędziem,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niespodziewanie, nie żywiąc wrogości, zada komuś cios albo rzuci w niego jakimś narzędziem, lecz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niespodziewanie i bez wrogości go popchnie albo rzuci w niego czymkolwiek bez zasadzki;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przygody bez waśni kogo popchnął, alboby nań cisnął czemkolwiek nie umyślnie;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przygody i bez waśni,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jednak zadał cios nie z nienawiści albo gdy rzucił na niego jakimkolwiek przedmiotem, ale nie w zamiarze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uderzył kogokolwiek znienacka bez wrogiego nastawienia albo rzucił nań jakimkolwiek narzędziem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go jednak znienacka popchnął, ale bez wrogiego nastawienia, albo jeżeliby zrzucił na niego jakikolwiek przedmiot, nie zastawiając zasadzki,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nagle, lecz bez wrogości popchnął drugiego lub rzucił w niego czymś, ale uczynił to nieumyślnie,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mimo woli, bez uczucia wrogości popchnie [drugiego] lub też bez zastanowienia rzuci w niego jakimś przedmiotem,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popchnął go przypadkiem, bez złośliwości, albo rzucił w niego [jakimś] przedmiotem bez wrogiego zamiaru,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нагло не через ворожнечу, чи вкине на нього будь яку річ не з ворожнечі,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przypadkowo, nie z powodu sporu kogoś popchnął, albo nierozmyślnie rzucił na niego jakimkolwiek narzędziem;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niespodziewanie bez nieprzyjaźni popchnął go lub jeśli nie czyhając, rzucił w niego jakimś przedmiotem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2024-05-04T08:18:20Z</dcterms:modified>
</cp:coreProperties>
</file>