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i aż do pięćdziesiątego roku (życia), wszystkich zdatnych do służby, do pracy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od trzydziestego do pięćdziesiątego roku życia, wszystkich zdatnych do służby, zdolnych do pracy przy 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byli w wieku od trzydziestu lat wzwyż aż do lat pięćdziesięciu, zdolnych do pracy, aby mogli pełnić służbę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miał trzydzieści lat i wyżej, i aż do tego, który miał pięćdziesiąt lat, którzy sposobni będąc ku pracy mogli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wyższej, aż do piącidziesiątego roku, wszyscy, którzy wchodzą, aby służyli w przybytku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służby, do pracy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od lat trzydziestu do pięćdziesięciu, zdolnych do pełnienia służby i do wykonywania prac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tych, którzy byli zdolni do pełnienia służby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wszystkich zdatnych do boju, którzy mieli pracować w 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trzydziestu lat do pięćdziesięciu lat, wszystkich tych, którzy są zdolni przyłączyć się do wykonujących służbę w Namiocie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 літних кожний, що входить служити і чинити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pięćdziesięciu; wszyscy wstępujący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wchodzili w skład grona usługujących, by pełnić służbę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2024-04-30T04:39:45Z</dcterms:modified>
</cp:coreProperties>
</file>