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jak szarańcza, a twoi urzędnicy jak roje koników polnych, które zalegają mury w chłodzie dnia: Słońce wzeszło – (szarańcza) odleciała i nie wiadomo, gdzie jej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2024-04-27T20:55:43Z</dcterms:modified>
</cp:coreProperties>
</file>