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lekarstwa na twoje zranienie,* poważna twoja rana. Każdy, kto słyszy wieść o tobie, klaszcze nad tobą w dłonie. Bo na kogo nie przychodziła ustawicznie twa niegodziwość?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Niniwa : założona przez Nimroda (&lt;x&gt;10 10:11-12&lt;/x&gt;), 450 km na pn od Babilonu. Kompleks miast z wielkim systemem irygacyjnym. Wielka Niniwa zajmowała obszar 45 na 16 km, otaczało ją 5 murów i podzielona była trzema kanałami. Miasto wewnętrzne, 4,5 na 2,5 km, zbudowane u zbiegu Tygrysu i Choser, otoczone było murem 30 m wysokości. Mogły po nim jechać obok siebie 4 rydwany. Długość murów: 13 km. Oblężenie w 612 r. p. Chr. trwało 2 lata. Miasto zostało zniszczone tak, że zapomniano jego lokalizacji. Wykopaliska odsłoniły pałace i bibliotekę Aszurbanipala, &lt;x&gt;410 3:19&lt;/x&gt;L.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2024-04-28T08:17:49Z</dcterms:modified>
</cp:coreProperties>
</file>