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7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Obciążone troską zobaczyłem namioty Kuszanu, trzęsą się zasłony ziemi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Zdjęte troską ujrzałem namioty Kuszanu, roztrzęsione zasłony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Kuszanu dotknięte uciskiem, a zasłony ziemi Midian drżały.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Chusan próżności poddane, a opony ziemi Madyjańskiej drżały.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nieprawości widziałem namioty Murzyńskie, strwożą się skóry ziemie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klęską dotknięte mieszkania Kuszanu, chwiejące się namioty w ziemi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Kuszanu zagrożone zagładą, rozerwane zasłony ziemi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Kuszanu dotknięte niedolą, drżą namioty ziemi Midian.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powalone namioty Kuszanu, drżące szałasy ziemi Madianu.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Powalone leżą namioty w Kuszan, chwieją się szałasy w Midian.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вічною ходою. Через труди я побачив. Поселення етіопів. Злякаються і шатра землі мадіяма.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brzemieniem niedoli spostrzegam kuszańskie namioty; drżą pokrowce ziemi Midjanitów.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Kuszanu pod czymś, co sprowadza szkodę. Zadrżały płótna namiotowe krainy Midian.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2024-04-28T10:03:00Z</dcterms:modified>
</cp:coreProperties>
</file>