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wyciągnie także swą rękę na północ, zniszczy On Asyrię, Niniwę obróci w pustkowie, w kraj suchy,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bowiem swoją rękę na północ i wytraci Asyrię; zamieni Niniwę w spustoszenie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północy, i wytracę Assura, i podam Niniwę w spustoszenie i suszę, jako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rękę swą na północy, a zatraci Assur; i obróci Śliczną w pustynią i w bezdrożną i jako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On rękę na północ, i zniszczy Asyrię, i obróci Niniwę w pustkowie, w step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wyciągnie On swoją rękę ku północy i zniszczy Asyrię, zamieni Niniwę w pustkowie, w suchy step pustynny.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przeciwko północy i zniszczy Asyrię, Niniwę obróci w pustkowie, w kraj suchy, jak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ku północy i zgotuje koniec Asyrii; Niniwę zamieni w pustkowie, w obszar suchy jak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на північ і знищить ассирійця і поставить Ніневію на безводну руїну як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ku północy i zgładzę Aszur, a Ninewę zamienię w pustkowie, w ziemię spiekłą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wyciągnie rękę ku północy, i zniszczy Asyrię. Niniwę uczyni bezludnym pustkowiem, bezwodną okolicą przypominającą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2024-04-29T01:40:15Z</dcterms:modified>
</cp:coreProperties>
</file>