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wybawi ich JAHWE, ich Bóg, jako trzodę swego ludu! Tak, klejnoty diademu zabłysną nad jego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 jak trzodę swego ludu. Będą bowiem jak kamienie w koronie, wystawieni jak sztandar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ich dnia onego Pan, Bóg ich, jako trzodę ludu swego; bo kamienie wieńcami ozdobione, wystawione będą miasto chorągwi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je JAHWE Bóg ich dnia onego jako trzodę ludu swego, bo kamienie święte podwyższą się na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ich Bóg, ich zbawi jak owce swego ludu. Jaśnieć będą jak drogie kamienie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 im Pan, ich Bóg, zwycięstwo, będzie pasł swój lud jak trzodę. Doprawdy, jak klejnoty diademu będą błyszczeć nad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w tym dniu ich wybawi, On będzie pasł swój lud jak trzodę, jak klejnoty w diademie będą błyszczeć ponad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ich, będzie pasł swój lud jak trzodę i będą błyszczeć jak klejnoty diademu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użyczy im zwycięstwa (w owym dniu); [będzie pasł] swój lud jak trzodę; jak klejnoty w koronie będą błyszczeli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спасе в тому дні, як овець його народу, томущо святе каміння валяється по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jako trzodzie Swojego ludu, pomoże im WIEKUISTY, ich Bóg; bo to są kamienie w koronie, co błyszczą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JAHWE, ich Bóg, wybawi ich jak trzodę swego ludu; będą bowiem niczym kamienie diademu połyskujące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2024-05-23T05:34:42Z</dcterms:modified>
</cp:coreProperties>
</file>