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krzyk w Ramie, płacz i wielki lament. Rachela opłakuje swe dzieci, nie daje się pocieszyć, ponieważ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głos w Rama, lament, płacz i wielkie zawodzenie. Rachel opłakuje swoje dzieci i nie daje się pocieszyć,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słyszany jest, lament, i płacz, i narzekanie wielkie: Rachel płacząca synów swoich nie dała się pocieszyć, przeto,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jest słyszan w Ramie, płacz i krzyk wielki: Rachel płacząca synów swoich, i nie chciała się dać pocieszyć, iż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usłyszano w Rama, płacz i jęk wielki. Rachel opłakuje swe dzieci i nie chce utulić się w żalu,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Słyszano głos w Rama, płacz i żałosną skargę. Rachel opłakuje dzieci swoje i nie daje się pocieszyć,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słychać w Rama, płacz i wielki jęk. Rachel opłakuje swe dzieci i nie przyjmuje pociechy,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 usłyszano krzyk, płacz i wielki lament. Rachel opłakuje swoje dzieci i nie chce, by ją pocieszano,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usłyszano w Rama, płacz i wielki lament; Rachel opłakującą swoje dzieci. A nie chciała się ukoić, bo [ich] nie ma”.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było krzyk w Rama, płacz i wielkie narzekanie. To Rachel płacze nad dziećmi - nie ma dla niej pociechy, bo i dzieci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ʼUsłyszano głos w Rama, płacz i jęk wielki: Rachel, opłakująca swoje dzieci, nie dała się pocieszyć po ich stracieʼ.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Рамі чути голос, [плач і] ридання, і великий крик: це Рахиль оплакує своїх дітей і не хоче втішитися, бо нема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żałosne narzekanie wieloliczne, Rachel płacząca dzieci swoje, i nie chciała zostać przyzwana, że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został usłyszany, lament, płacz i wielkie narzekanie: Rachel opłakuje swoich synów i nie chce zostać pocieszona, dlatego, że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słyszano w Ramie, szlochanie i głośny lament. To Rachel szlochała nad swoimi dziećmi i nie dawała się pocieszyć, bo nie żyją już".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”Głos usłyszano w Ramie, płacz i wielkie zawodzenie; to Rachela opłakuje swe dzieci i nie daje się pocieszyć, bo już ich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rozlega się w Rama, słychać tam płacz i rozpacz. To Rachel opłakuje swoje dzieci i nie daje się pocieszyć, bo już ich nie ma”.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2024-04-29T00:50:17Z</dcterms:modified>
</cp:coreProperties>
</file>