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powstał z martwych wczesnym rankiem pierwszego dnia tygodnia,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gdy zmartwychwstał wczesnym rankiem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szabacie,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zmartwychwstał raniuczko pierwszego dnia po sabacie, ukazał się naprzód Maryi Magdalenie, z której był wygnał siedm dyjabłów.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raniuczko pierwszego dnia szabbatu, ukazał się naprzód Maryjej Magdalenie, z której był wyrzucił siedmi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zmartwychwstaniu, wczesnym rankiem w pierwszy dzień tygodnia, Jezus ukazał się najpierw Marii Magdalenie, z której przedtem wyrzucił siedem złych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z martwych wczesnym rankiem, w pierwszy dzień tygodnia,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pierwszego dnia tygodnia, Jezus ukazał się najpierw Marii Magdalenie, z której przedtem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w pierwszy dzień po szabacie, Jezus ukazał się najpierw Marii Magdalenie, z której kiedyś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zmartwychwstał rano, w pierwszym [dniu] tygodnia, ukazał się najpierw Marii Magdalenie, z której wcześniej usunął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wcześnie rano po zmartwychwstaniu Jezus najpierw ukazał się Marii z Magdali, którą kiedyś uwolnił od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 (z grobu) rankiem w pierwszy dzień po szabacie, ukazał się najpierw Marii Magdalenie, z której wyrzucił siedem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воскрес Він уранці, в перший після суботи день, з'явився він найперше Марії Магдалині, з якої вигнав був сім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wstał z martwych, rano, pierwszego dnia tygodnia ukazał się najpierw Marii Magdalenie, z której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powstał rankiem w niedzielę, ukazał się wpierw Miriam z Magdali, z której wypędził kiedyś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wcześnie w pierwszym dniu tygodnia,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Zmartwychwstały Jezus po raz pierwszy ukazał się w niedzielę rano. Najpierw ujrzała Go Maria z Magdali—ta sama, z której wypędził siedem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2024-05-03T04:38:04Z</dcterms:modified>
</cp:coreProperties>
</file>