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twierdzili z naciskiem mówiąc że podburza lud nauczając po całej Judei zacząwszy od Galilei aż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 tym większym naciskiem twierdzili: Podburza lud, bo uczy po całej Judei; zaczął od Galilei* ** i (dotarł) aż tutaj.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napierali mówiąc, że: Podburza lud nauczając po całej Judei, i zacząwszy od Galilei aż 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twierdzili z naciskiem mówiąc że podburza lud nauczając po całej Judei zacząwszy od Galilei aż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 tym większym naciskiem twierdzili: Buntuje lud, bo uczy po całej Judei; zaczął od Galilei i dotarł aż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nastawali, mówiąc: Podburza lud, nauczając po całej Judei, począwszy od Galilei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oni bardziej silili, mówiąc: Iż wzrusza lud, ucząc po wszystkiej Judzkiej ziemi, począwszy od Galilei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oni silili, mówiąc: Wzrusza lud, ucząc po wszytkiej Żydowskiej ziemi, począwszy od Galilejej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nastawali i mówili: Podburza lud, szerząc swą naukę po całej Judei, od Galilei, gdzie rozpoczął,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obstawali przy tym i mówili: Podburza lud, nauczając po całej Judei, i to począwszy od Galilei,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coraz natarczywiej oskarżali Go: Swoim nauczaniem buntuje lud w całej Judei. Zaczął od Galilei i dotarł aż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coraz gwałtowniej wołali: „Podburza lud, nauczając w całej Judei. Zaczął od Galilei i doszedł aż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oni jeszcze bardziej stanowczo oświadczyli: „Podburza lud, nauczając po całej Judei! Zaczął tak od Galilei i nawet aż tutaj!!!”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coraz natarczywiej oskarżali: - Podburza ludzi, głosi swoją naukę po całej Judei; zaczął od Galilei i dotarł aż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nalegali: - Podburza lud nauczając w całej Judei, począwszy od Galilei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іще наполегливіше твердили, кажучи, що він підбурює народ, навчає по всій Юдеї, починаючи з Галилеї і аж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nalegali potężnie powiadając że: Natrząsa na powrót w górę lud nauczając z góry na dół na całej Iudai i począwszy się od Galilai aż do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nalegali, mówiąc: Podburza lud, nauczając po całej Judei; począwszy od Galilei, aż do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nalegali: "Podżega swoją nauką lud w całej J'hudzie - zaczął w Galil, a oto już jest tutaj!".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zaczęli nalegać i mówili: ”Podburza lud, nauczając po całej Judei, począwszy od Galilei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naucza po całej Judei i buntuje lud—upierali się. —Zaczął w Galilei i dotarł aż tutaj!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Galilea  była  uważana  za  kolebkę  buntowników.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4:12&lt;/x&gt;; 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2024-04-29T04:17:01Z</dcterms:modified>
</cp:coreProperties>
</file>