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Pańskiej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opowiadał rok Pański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opowiedał więźniom wypuszczenie i ślepym przejźrzenie, żebym wypuścił na wolność znędzone i opowiedał rok Pański przyjemny i dzień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obwoływał rok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zwiastował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rok miłosierdzia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ogłosił rok łaski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ogłosił rok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rok zmiłowania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звіщати рік Господньої милости.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ogłosić cykl roczny niewiadomego utwierdzającego pana możliwy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ogłosić mile widziany okres czasu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również obwieścić wszystkim, że nadszedł czas szczególnej łaski od Pana”.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2024-05-06T17:31:17Z</dcterms:modified>
</cp:coreProperties>
</file>