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pijąc* – i mówicie: Oto człowiek: żarłok i pijak, przyjaciel celników i grzeszników.**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pijący, i mówicie: Oto człowiek żarłoczny i pijący wino,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7:36&lt;/x&gt;; &lt;x&gt;490 15:1-2&lt;/x&gt;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5:29-30&lt;/x&gt;; &lt;x&gt;490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2024-05-01T09:13:45Z</dcterms:modified>
</cp:coreProperties>
</file>