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gdyż poczułem, że wyszła ze Mnie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ktoś, bom poznał, że moc ode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Tknął się mnie ktoś: bo ja wiem,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Ktoś się Mnie dotknął, bo poznałem,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ktoś; poczułem bowiem,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potwierdził: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„Ktoś Mnie dotknął i poczułem, że moc wyszła ze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się mnie dotknął, bo poczułem,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Tknął się mnie ktoś, bom ja poznał, że moc wyszła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- Ktoś się Mnie dotknął, bo poczułem moc ze Mnie wychodzącą.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Доторкнувся до мене хтось, бо я відчув, як сила вийшла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Przyczepił sobie dotknięciem zarzewie należące do mnie ktoś, ja bowiem rozeznałem nieokreśloną moc wyszłą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Ktoś mnie dotknął, gdyż ja poznałem moc, która ze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powiedział: "Ktoś jednak mnie dotknął, bo poczułem, że moc ze mnie wyszła".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”Ktoś mnie dotknął, bo zauważyłem,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powtórzył: —Ktoś dotknął Mnie świadomie. Wiem, że moja moc kogoś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2024-04-29T14:23:12Z</dcterms:modified>
</cp:coreProperties>
</file>