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miejscu, które wybierze JAHWE w jednym z twoich plemion – tam będziesz składał swoje ofiary całopalne i tam będziesz czynił to wszystko, co ja ci przykazuję.*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miejscu, które wskaże JAHWE na obszarze jednego z twoich plemion — tam będziesz składał swoje ofiary całopalne i tam będziesz czynił to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miejscu, które wybierze JAHWE w jednym z twoich pokoleń, tam będziesz składał swoje całopalenia i tam będziesz czynił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 które by obrał Pan, w któremkolwiek pokoleniu twojem, tam ofiarować będziesz całopalenia twoje, i tam czynić będziesz wszystko, co ja rozkazuję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tym, które obierze JAHWE w jednym z pokolenia twoim, będziesz ofiarował ofiary i uczynisz, cokolwiek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całopalenia swe będziesz składał tylko na miejscu, które sobie obierze Pan pośród jednego z twoich pokoleń, i tam zaniesiesz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swoje ofiary całopalne będziesz składał tylko na miejscu, które Pan wybierze w jednym z twoich plemion, i tam będziesz czynił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miejscu, które wybierze JAHWE w jednym z twoich plemion. Tam będziesz składał swoje całopalenia i będziesz tam czynił wszystko, co ja ci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całopalenia będziesz mógł składać tylko w tym miejscu, które JAHWE wybierze na obszarze zamieszkiwanym przez jedno z waszych plemion. Tam wykonasz to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całopalenia masz bowiem składać na tym miejscu, które Jahwe wybierze w jednym z twych pokoleń; tam więc będziesz spełniał to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[Wolno ci to uczynić] jedynie w miejscu, które wybierze Bóg, [w obszarze] jednego z twoich plemion. [Tylko] tam złożysz swoje [oddania] wstępujące i tam uczynisz wszystko, co ja ci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на місці, який його вибере Господь Бог твій в одному з твоїх племен, там принесеш твої цілопалення і там зробиш все, що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tym miejscu, które wybierze WIEKUISTY, w jednym z twoich pokoleń. Tam składaj twoje całopalenia oraz tam czyń wszystko, co ci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które JAHWE wybierze w jednym z twoich plemion, tam masz ofiarować swoje całopalenia i tam masz czynić wszystko, co ci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miejsce składania ofiar odnosi się do trzech okazji w roku (&lt;x&gt;20 23:14-17&lt;/x&gt;;&lt;x&gt;20 34:2224&lt;/x&gt;; &lt;x&gt;30 23:4-36&lt;/x&gt;; &lt;x&gt;50 16:16-17&lt;/x&gt;). Jest to innowacja w stosunku do praktyk wcześniejszych (&lt;x&gt;10 8:20&lt;/x&gt;;&lt;x&gt;10 12:7&lt;/x&gt;;&lt;x&gt;10 13:18&lt;/x&gt;;&lt;x&gt;10 22:9&lt;/x&gt;;&lt;x&gt;10 26:25&lt;/x&gt;;&lt;x&gt;10 35:1&lt;/x&gt;, 3, 7; &lt;x&gt;20 17:15&lt;/x&gt;). Organizowanie lokalnych spotkań nie zostało jednak zabronione (&lt;x&gt;50 16:21&lt;/x&gt;; &lt;x&gt;70 6:24-27&lt;/x&gt;;&lt;x&gt;70 13:19-20&lt;/x&gt;; &lt;x&gt;90 7:17&lt;/x&gt;;&lt;x&gt;90 10:5&lt;/x&gt;, 13; &lt;x&gt;100 24:18-25&lt;/x&gt;; &lt;x&gt;110 18:30&lt;/x&gt;).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2024-04-30T07:26:37Z</dcterms:modified>
</cp:coreProperties>
</file>