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będziecie* spożywali, wylejecie ją na ziemię – jak wodę.**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7:26-27&lt;/x&gt;; &lt;x&gt;30 17:10-14&lt;/x&gt;; &lt;x&gt;30 19:26&lt;/x&gt;; &lt;x&gt;50 12:23-24&lt;/x&gt;; &lt;x&gt;50 15:23&lt;/x&gt;; &lt;x&gt;510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2024-04-30T01:48:16Z</dcterms:modified>
</cp:coreProperties>
</file>