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dolinę Jerycha, Miasto Palm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południową, i równinę doliny Jerycha, miasta palm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równinę doliny Jerycha, miasta osadzonego palmami,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stronę południową, i szerokość pola Jerycha, miasta palm, aż do Segor.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okolicę doliny koło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obwód doliny Jerycha, miasta palm, aż po Soar.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okolicę doliny Jerycha, miasta palm,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Negeb, okręg doliny miasta palm, Jerycha, aż do Soaru.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Negeb i okrąg [Jordanu], oraz nizinę Jerycha - miasta palm, aż po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południe i płaską dolinę Jerycha, miasta palm daktylowych, aż do Coar.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пустиню і околиці Єрихону, місто пальм, до Сиґора.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Południe i obwód doliny Jerycho – miasta palm, aż do Coar.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 oraz Okręg, dolinną równinę Jerycha, miasta palm – aż do Coaru.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2024-04-27T11:10:37Z</dcterms:modified>
</cp:coreProperties>
</file>