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kształcie jakiegokolwiek zwierzęcia, które jest na ziemi, w kształcie jakiegokolwiek skrzydlatego ptaka, który lata pod niebiosami,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2024-05-02T21:29:51Z</dcterms:modified>
</cp:coreProperties>
</file>