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ponieważ JAHWE, twój Bóg, jest Bogiem miłosiernym – nie opuści cię ani cię nie zniszczy, i nie zapomni o przymierzu z twoimi ojcami, które im zaprzysiągł.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2024-05-02T14:15:22Z</dcterms:modified>
</cp:coreProperties>
</file>