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nadużywa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Pana, Boga twego, na daremno: bo się będzie mścił Pan nad tym, który imię jego na 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imienia JAHWE Boga twego nadaremno, bo nie ujdzie karania, który by na próżną rzecz wziął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dozwoli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pozostawi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twego Boga, gdyż JAHWE nie pozostawi bezkarnie tego, kto w błahych sprawach używa bez czci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nadaremnie, bo Bóg nie wybaczy temu, kto przysiągł na Jego Imię nadaremnie.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імени Господа Бога твого на даремно. Бо Господь не очистить того, що бере його імя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wzywaj Imienia WIEKUISTEGO, twojego Boga, dla fałszu; gdyż WIEKUISTY nie przepuści temu, co wzywa Jego Imienia dla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2024-04-28T00:50:30Z</dcterms:modified>
</cp:coreProperties>
</file>