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Te ― wypowiedzi nie są opętanego przez demona. Czy demon może ślepym oczy otworzyć?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te wypowiedzi nie jest są który jest opętany przez demona czy demon może niewidomym oczy otwierać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opętanego.* Czy demon może otwierać niewidomym oczy?**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 słowa nie (są) opętanego. Czy demon może ślepych oczy otworzyć?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te wypowiedzi nie jest (są) który jest opętany przez demona czy demon może niewidomym oczy otwierać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twierdzili: To nie są słowa człowieka opętanego przez demona. Czy demon może otwierać niewidomym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człowieka mającego demona. Czy demon może otwierać oczy ślepych?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Te słowa nie są dyjabelstwo mającego; izali dyjabeł może ślepych oczy otwierać?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Teć słowa nie są diabelstwo mającego. Izali czart ślepych oczy otwarzać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opętanego. Czyż zły duch mógłby otworzyć oczy niewidomym?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 przez demona. Czyż demon może otwierać ślepym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opętanego. Czy demon może otworzyć oczy niewidomym?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jednak stwierdzali: „Takie nauczanie nie pochodzi od opętanego. Zresztą, czy demon może przywrócić wzrok niewidomemu?”.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zaprzeczali: „Takie słowa nie pochodzą od opętanego przez złego ducha. Czy zły duch jest zdolny otworzyć oczy niewidomym?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zaś twierdzili: - Człowiek opanowany przez demona nie może mówić takich rzeczy. Czy demon może przywracać wzrok niewidomym?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- To nie są słowa opętanego, czy czart może otwierać ślepym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Інші казали: Ні, це не слова навіженого; чи ж може біс відкрити очі сліпому?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powiadali: Te właśnie spływające wysłowienia czynów jako jedno nie jest jakościowo będącego zależnym od daimonów. Czy bóstwo pochodzące od daimonów może ślepych oczy otworzyć na powrót wstecz w górę?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opętanego; czy demon może otworzyć oczy ślepych?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"Tak nie zachowuje się człowiek opętany - jakże mógłby demon otworzyć ślepym oczy?".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”To nie są wypowiedzi człowieka opętanego przez demona. Czyż demon potrafi otworzyć ślepym oczy?”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tak mówi człowiek opanowany przez demona?—komentowali drudzy. —Zastanówcie się! Czy ktoś, kto jest opętany, może uzdrawiać niewidomych?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opętanego, δαιμονιζομένου, „zdemonizowanego”; par. do wyrażenia: ma demona, δαιμόνιον ἔχει, w w. 20.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2024-04-18T01:27:45Z</dcterms:modified>
</cp:coreProperties>
</file>