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Kobieto! — zapytali. — Dlaczego płaczesz? A ona: Wzięli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ją: Kobieto, czemu płaczesz? Odpowiedziała im: Bo zabrali mego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jej rzekli: Niewiasto! czemu płaczesz? Rzekła im: Iż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jej oni: Niewiasto, czemu płaczesz? Rzekła im: Iż wzięto Pana mego, a nie wiem, kędy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Niewiasto, czemu płaczesz? Odpowiedziała im: Zabrano Pana mego i nie wiem,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rzekli do niej: Niewiasto! Czemu płaczesz? Rzecze im: Wzięli Pana mego,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Kobieto, dlaczego płaczesz? A ona odpowiedziała: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ją: „Kobieto, dlaczego płaczesz?”. Odpowiedziała im: „Zabrano mojego Pana i nie wiem,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oni do niej: „Kobieto, dlaczego płaczesz?” Odpowiedziała im: „Zabrali mojego Pana i nie wiem,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niej: - Kobieto, czemu płaczesz? - Ktoś zabrał mojego Pana i nie wiem, gdzie go położył - odpowiedziała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niej: - Niewiasto, czemu płaczesz? Mówi im: - Pana mego zabrali i nie wiem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їй: Жінко, чому плачеш? Відповідає їм: Бо взяли мого Господа і не знаю, де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 jej owi: Kobieto, (po) co płaczesz? Powiada im że: Unieśli utwierdzającego pana mojego i nie wiem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jej mówią: Niewiasto, dlaczego płaczesz? Mówi im: Zabrali mojego Pana i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płaczesz?" - zapytali. "Zabrali mojego Pana - odrzekła im - i nie wiem, gdzie Go położyli".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”Niewiastko, dlaczego płaczesz?” Powiedziała im: ”Zabrali mego Pana i nie wiem,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płaczesz?—zapytali ją aniołowie. —Ktoś zabrał mojego Pana i nie wiem, gdzie Go położył—odpowiedziała.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2024-05-01T21:33:43Z</dcterms:modified>
</cp:coreProperties>
</file>