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0"/>
        <w:gridCol w:w="4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Mojżesz dał wam ― Prawo? A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― Prawa! Dlaczego Mnie pragniecie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 a nikt z was czyni Prawa dlaczego Mnie usiłujecie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Prawo?* A nikt z was nie zachowuje Prawa. Dlaczego próbujecie Mnie zabić?**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Mojżesz dał wam Prawo? A nikt z was czyni Prawo. Dlaczego mnie (usiłujecie)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Mojżesz dał wam Prawo a nikt z was czyni Prawa dlaczego Mnie usiłujecie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24:4&lt;/x&gt;; &lt;x&gt;50 32:46&lt;/x&gt;; &lt;x&gt;500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&lt;x&gt;500 5:16&lt;/x&gt;;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2024-04-27T09:55:45Z</dcterms:modified>
</cp:coreProperties>
</file>