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1"/>
        <w:gridCol w:w="6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odpowiedział: Co czynicie, płacząc i rozdzierając mi serce? Ja bowiem w Jerozolimie jestem gotów nie tylko być związany, ale i zabity* dla imienia Pana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odpowiedział Paweł, "Co czynicie, płacząc i krusząc me serce? Ja bowiem nie jedynie zostać związanym, ale i umrzeć w Jeruzalem gotowo mam* dla imienia Pana, Jezusa".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Paweł co czynicie płacząc i krusząc moje serce ja bowiem nie jedynie zostać związanym ale i umrzeć w Jeruzalem gotów mam dla imienia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15:26&lt;/x&gt;; &lt;x&gt;510 20:24&lt;/x&gt;; &lt;x&gt;520 8:36&lt;/x&gt;; &lt;x&gt;570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"gotowo mam" - sens: jestem gotów.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2024-04-28T10:13:45Z</dcterms:modified>
</cp:coreProperties>
</file>