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dostrzegliśmy Cypr,* zostawiliśmy go po lewej stronie i popłynęliśmy do Syrii,** i przybyliśmy do Tyru; tam bowiem miano wyładować ze statku towar.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Pokazawszy się zaś Cyprowi i pozostawiwszy go z lewej*, płynęliśmy ku Syrii. I zeszliśmy do Tyru, tam bowiem statek był wyładowującym** ładunek.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w kierunku Syrii, Cypr zostawiliśmy po lewej stronie i zawinęliśmy do Tyru. W tym mieście miano rozładować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zobaczyliśmy Cypr, zostawiliśmy go po lewej stronie, popłynęliśmy do Syrii i przybyliśmy do Tyru. Tam bowiem miano wyładować towary ze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nam ukazał Cypr, tedy zostawiwszy go po lewej stronie, płynęliśmy do Syryi i przypłynęliśmy do Tyru; albowiem tam z okrętu towary składać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się ukazali Cyprowi, zostawiwszy go po lewej stronie, płynęliśmy do Syryjej i przypłynęliśmy do Tyru, abowiem tam okręt miano wyładować.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Zobaczyliśmy Cypr i zostawiliśmy go po lewej ręce, a płynąc do Syrii, przybyliśmy do Tyrus, tam bowiem miano wyładować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dostrzegliśmy Cypr, zostawiliśmy go po lewej stronie i popłynęliśmy do Syrii, i wylądowaliśmy w Tyrze; tam bowiem miano wyładować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zobaczyliśmy Cypr, zostawiliśmy go po lewej stronie i popłynęliśmy do Syrii. Przybyliśmy do Tyru, ponieważ tam ze statku były wyładowywane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Ujrzeliśmy z bliska Cypr. Opłynęliśmy go od strony południowej i skierowaliśmy się ku Syrii. Zatrzymaliśmy się w Tyrze, gdzie wyładowywano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Pokazaliśmy się Cyprowi, zostawiliśmy go po lewej stronie i płynęliśmy na Syrię. Tak dotarliśmy do Tyru, gdzie statek zdawał swój towar.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 lewej stronie ukazał nam się Cypr, minęliśmy go, popłynęliśmy do Syrii i wylądowali w Tyrze, gdzie miał być wyładowany towar ze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Ujrzeliśmy Cypr i zostawiliśmy go po lewej stronie, popłynęliśmy do Syrii i wylądowaliśmy w Tyrze; tam bowiem miał być wyładowany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виринув Кіпр, ми лишили його по лівиці й попливли до Сирії і пристали в Тирі, бо тут корабель мав викласти товар.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pojawiliśmy się blisko Cypru, zostawiliśmy go z lewej strony, płynąc do Syrii i przybiliśmy do Tyru, bo tam okręt wyładowywał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Cypr, minęliśmy go po lewej burcie, popłynęliśmy do Syrii i zawinęliśmy w Cor, bo tam statek wyładowywał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ukazała wyspa Cypr, zostawiliśmy ją po lewej stronie i pożeglowaliśmy ku Syrii, i przybiliśmy do Tyru, tam bowiem miano wyładować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Minęliśmy Cypr, zostawiając go po lewej burcie, i popłynęliśmy do Syrii. Zawinęliśmy do portu w Tyrze, gdzie rozładowano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15:23&lt;/x&gt;; &lt;x&gt;510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strony, ręki.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 wyładowującym" -zamiast: "wyładowywał".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2024-04-27T23:38:25Z</dcterms:modified>
</cp:coreProperties>
</file>