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2"/>
        <w:gridCol w:w="6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Niezgodni zaś będąc względem jedni drugich oddalili się gdy powiedział Paweł wypowiedź jedno że dobrze Duch Święty powiedział przez Izajasza proroka do ojców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Poróżnieni zaś między sobą, zaczęli się rozchodzić, gdy Paweł powiedział jedno słowo: Trafnie Duch Święty* powiedział do waszych ojców przez proroka Izajasza,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Niezgodni* zaś będąc względem jedni drugich oddalali się, (gdy powiedział) Paweł słowo jedno, że: "Pięknie Duch Święty powiedział przez Izajasza proroka do ojców waszych,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Niezgodni zaś będąc względem jedni drugich oddalili się gdy powiedział Paweł wypowiedź jedno że dobrze Duch Święty powiedział przez Izajasza proroka do ojców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metafora. Dosłownie: "niewspółbrzmiący".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2024-04-28T00:39:05Z</dcterms:modified>
</cp:coreProperties>
</file>