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62"/>
        <w:gridCol w:w="56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którego zważali wszyscy od małego aż do wielkiego mówiąc ten jest moc Boga wielka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kogo poważali wszyscy, od małego po wielkiego, mówiąc: Ten jest mocą Boga, która zwie się Wielką.*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którego lgnęli wszyscy od małego aż do wielkiego mówiąc: "Ten jest mocą Boga nazywaną Wielką".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(na) którego zważali wszyscy od małego aż do wielkiego mówiąc ten jest moc Boga wielka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Poważali go wszyscy, mali oraz wielcy: Ten człowiek — mawiali — uosabia moc Boga, która zwie się Wielka.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Liczyli się z nim wszyscy od najmniejszego do największego, mówiąc: Ten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człowiek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tą wielką mocą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którego się oglądali wszyscy od najmniejszego aż do największego, mówiąc: Tenci jest ona moc Boża wielka.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słuchali wszyscy, od namniejszego aż do nawiętszego, mówiąc: Ten jest moc Boża, którą zowią wielka.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Poważali go wszyscy od najmniejszego do największego: Ten jest mocą Bożą, którą zowią wielką – mówili.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wszyscy, mali i wielcy, liczyli się z nim, mówiąc: Ten człowiek to moc Boża, która się nazywa Wielka.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Poważali go wszyscy, od najmniejszego do największego. Mówili: Ten jest wielką mocą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Poważali go wszyscy, zarówno młodzi, jak i starzy. Mówili, że w tym człowieku objawia się wielka moc Boża.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Szli za nim wszyscy: od małego do dużego, i mówili: „On jest ową Mocą Boga, której dają imię Wielka”.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mieszkańcy, i prości, i wykształceni darzyli tego człowieka poważaniem i twierdzili, że przez niego działa wielka moc Boża.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Słuchali go więc wszyscy od małego do wielkiego i mówili: ʼTen jest wielką mocą Bożąʼ.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Його слухали від малого до великого, кажучи: Це є велика сила Божа.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niego kierowali się wszyscy, od najniższego do największego, mówiąc: Jemu dzieje się wielka moc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go słuchali, od najmniejszego do największego, mówiąc: "Człowiek ten to moc Boża zwana "Mocą Wielką"".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zaś, od najmniejszego do największego, zważali na niego i mówili: ”Ten człowiek to Moc Boża, którą można nazwać Wielką”.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więc, od najmniejszego do największego, darzyli go ogromnym szacunkiem, mówiąc: „Ten człowiek ma potężną moc Boga”.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chodzić o wschodnią naukę o emanacjach lub eonach, powszechną w II w. po Chr. (&lt;x&gt;510 8:10&lt;/x&gt;L.).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14:11&lt;/x&gt;; &lt;x&gt;510 28:6&lt;/x&gt;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2024-04-29T02:29:23Z</dcterms:modified>
</cp:coreProperties>
</file>