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2"/>
        <w:gridCol w:w="4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ci teraz będąc nieposłusznymi, 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waszym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[udziałem 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miłosierdzie ―, aby i oni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doznaliby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ci teraz nie okazali posłuszeństwa z powodu waszego miłosierdzia aby i oni doznaliby litości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oni teraz są nieposłuszni – gdy wy dostępujecie miłosierdzia – aby też z kolei oni mogli dostąpić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ci teraz nie ulegli (z powodu) waszej litości, aby i oni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 doznaliby litości;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ci teraz nie okazali posłuszeństwa (z powodu) waszego miłosierdzia aby i oni doznaliby litości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lekcje: "później"; bez "teraz".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2024-04-27T18:27:42Z</dcterms:modified>
</cp:coreProperties>
</file>