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umieramy. Czy więc żyjemy, czy umieramy, należymy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jeśli umieramy, dla Pana umieramy. Dlatego czy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żyjemy, Panu żyjemy; choć umieramy, Panu umieramy; przetoż choć i żyjemy, choć i 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 żywiemy, Panu żywiemy, chociaż umieramy, Panu umieramy. Choć tedy żywiemy, choć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żyjemy, żyjemy dla Pana; jeżeli zaś umieramy, umieramy dla Pana. I w życiu więc, i w śmierci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żyjemy; jeśli umieramy, dla Pana umieramy; przeto czy żyjemy, czy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dla Pana żyjemy, jeśli zaś umieramy, dla Pana umieramy. Czy więc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Pana; jeżeli umieramy, umieramy dla Pana. Czy więc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żyjemy, dla Pana żyjemy: także jeśli umieramy, dla Pana umieramy. Czy zatem żyjemy, czy umieramy, do Pana należymy.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więc żyjemy, żyjemy dla Pana, a gdy umieramy, umieramy w Panu. Dlatego zarówno w życiu, jak i w śmierci należymy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żyjemy dla czci Pana, a jeśli umieramy, dla czci Pana umieramy. Czy to bowiem żyjemy, czy umieramy, jesteśmy własnością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живемо, - для Господа живемо; якщо вмираємо, - для Господа вмираємо. Отже, чи живемо, чи вмираємо, - ми є Господні!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 żyjemy dla Pana; a jeśli umieramy umieramy dla Pana; zatem jeśli żyjemy i jeśli też umieramy jesteśmy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Pana, a jeśli umieramy, umieramy dla Pana. Czy zatem żyjemy, czy umieramy, do Pana należymy.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żyjemy, żyjemy dla Pana, czy też umieramy, umieramy dla Pana. Dlatego czy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żyjemy, czy umieramy—wszystko robimy dla Pana. I w życiu, i w śmierci—zawsze należymy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2024-04-30T21:27:38Z</dcterms:modified>
</cp:coreProperties>
</file>