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spraw Bożych, mam się czym szczycić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więc czym chlubić w Jezusie Chrystusie, w sprawach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się tedy czem chlubić w Chrystusie Jezusie, w rzeczach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chwałę w Chrystusie Jezusie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mogę się chlubić, to tylko w Chrystusie Jezusie z powodu tego, co odnosi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powód do chluby w Chrystusie Jezusie ze służby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więc w Chrystusie Jezusie z powodu tych spraw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powód do chlubienia się w Chrystusie Jezusie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zatem [działania] na rzecz Boga uważam za podstawę do dumy tylko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jedności z Jezusem Chrystusem mam więc powód do chluby ze swej służby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dotyczy Boga, uważam za swoją chlubę -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маю я чим похвалитися в Христі Ісусі щодо Божих речей;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od Boga chlubę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Mesjaszem Jeszuą mam zatem podstawy do dumy ze swej służby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powód, by się wielce radować w Chrystusie Jezusie, gdy chodzi o to, co dotyczy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dumny z tego, czego dokonał przeze mnie Jezus Chrystus w tej Bożej służbie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2024-04-28T16:18:00Z</dcterms:modified>
</cp:coreProperties>
</file>