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ma być udziałem tylko obrzezanych? Co z nieobrzezanymi? Przyjrzyjmy się temu. Kiedy czytamy, że wiarę uznano Abrahamowi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to błogosławieństwo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obrzezanych, czy też nieobrzezanych? Mówimy przecież, że wiara została Abrahamowi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tylko na obrzezkę przychodzi, czy też na nieobrzezkę? Gdyż mówimy, iż wiara Abrahamowi jest przyczytana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błogosławieństwo w obrzezaniuli tylko jest czyli też w odrzezce? Abowiem powiadamy, iż poczytana jest wiara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czy błogosławieństwo to dotyczy obrzezanych, czy też i nieobrzezanych? Czytamy przecież, że Abrahamowi została poczytana wiara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błogosławieństwo odnosi się tylko do obrzezanych, czy też i do nieobrzezanych? Mówimy bowiem: Wiara została poczytana Abrahamowi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to szczęście dotyczy tylko obrzezanych, czy także nieobrzezanych? Mówimy przecież: Wiara została Abrahamowi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 słowa o szczęściu odnoszą się do obrzezanych, czy też do nieobrzezanych? Mówimy przecież: Dzięki wierze Abraham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[jest] to błogosławieństwo dla obrzezanego, czy i dla nieobrzezanego? Mówimy przecież: Wiara została wpisana Abrahamowi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błogosławieństwo odnosi się tylko do obrzezanych, czy także do nieobrzezanych? Już przedtem powiedziałem, że Abraham zawierzył Bogu, a Bóg w imię swojej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to dotyczy więc obrzezanych czy też nie obrzezanych? Mówimy bowiem: ʼAbrahamowi uznano wiarę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чи це блаженство лише для обрізаних, чи також і для необрізаних? Ми говоримо, що Авраамові його віра зарахована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to bogactwo jest tylko dla obrzezanych, czy i dla nieobrzezanych? Bo mówimy, że wiara została policzona Abrahamowi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to błogosławieństwo jest tylko dla obrzezanych? Czy także dla nieobrzezanych? Bo mówimy, że ufność Awrahama została mu policzona jako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przypada w udziale obrzezanym, czy również nieobrzezanym? Mówimy bowiem: ”Poczytano Abrahamowi jego wiarę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szczęście dotyczy tylko obrzezanych, czy również nieobrzezanych? Powiedzieliśmy już, że: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2024-04-27T07:13:47Z</dcterms:modified>
</cp:coreProperties>
</file>