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norma ― Prawa wypełniła się na nas, ― nie według ciała chodzących,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słuszna norma Prawa* została wypełniona w nas, którzy postępujemy nie według ciała, ale według Ducha.**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sprawiedliwy czyn* Prawa zostałby wypełniony w nas, (tych) nie według ciała chodzących**, ale według Ducha.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akt sprawiedliwości Prawa został spełniony w stosunku do nas, którzy postępujemy nie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sprawiedliwość prawa wypełniła się w nas, którzy postępujemy nie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ona sprawiedliwość zakonu była wypełniona w nas, którzy nie według ciała chodzimy,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usprawiedliwienie zakonu wypełniło się w nas, którzy nie podług ciała chodzimy,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to, co nakazuje Prawo, wypełniło się w nas, o ile postępujemy nie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słuszne żądania zakonu wykonały się na nas, którzy nie według ciała postępujemy, lecz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sprawiedliwy czyn Prawa został wypełniony w nas, którzy nie postępujemy według ciała, lecz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nakaz Prawa wypełnił się w nas, którzy nie postępujemy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sprawiedliwość wymagana przez Prawo stała się pełna w nas, postępujących już nie według ciała, lecz według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to uczynił, aby stało się zadość sprawiedliwości według Prawa, ze względu na nas, którzy postępujemy zgodnie z Duchem, a nie z cielesną naturą.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nakaz Prawa urzeczywistnił się w nas, którzy nie kierujemy się pragnieniami ciała, lecz nakazami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виправдання закону виповнилося в нас, що ходимо не за тілом, але за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sprawiedliwy wyrok Prawa mógł być wypełniony w nas; tych, co żyją nie według cielesnej natury,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sprawiedliwy wymóg Tory wypełnił się w nas, którzy nie żyjemy według tego, czego chce nasza stara natura, ale według tego, czego chce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nacechowane prawością wymaganie Prawa spełniło się w nas, którzy nie chodzimy w zgodzie z ciałem, lecz w zgodzie z 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możemy być posłuszni nakazom Prawa, bo poddajemy się Duchowi Świętemu, nie zaś bezsilnemu ciału.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Słuszna norma Prawa, δικαίωμα τοῦ νόμου, nie musi oznaczać konkretnych jego przykazań – które Paweł streszcza jednym zdaniem: Będziesz kochał swego bliźniego jak siebie samego (&lt;x&gt;520 13:8&lt;/x&gt;; &lt;x&gt;550 5:5&lt;/x&gt;, 14) – ale jakość życia zgodnego z duchem Prawa, które może być udziałem tylko ludzi odrodzonych (&lt;x&gt;520 8:4&lt;/x&gt;L.). W G ozn. normę (&lt;x&gt;20 21:9&lt;/x&gt;, 31; &lt;x&gt;40 15:6&lt;/x&gt;;&lt;x&gt;40 27:11&lt;/x&gt;;&lt;x&gt;40 31:21&lt;/x&gt; identyczne wyrażenie;&lt;x&gt;40 35:29&lt;/x&gt;; &lt;x&gt;80 4:7&lt;/x&gt;; &lt;x&gt;90 2:13&lt;/x&gt;;&lt;x&gt;90 8:9&lt;/x&gt;, 11;&lt;x&gt;90 10:25&lt;/x&gt;;&lt;x&gt;90 27:11&lt;/x&gt;;&lt;x&gt;90 30:25&lt;/x&gt;;&lt;x&gt;90 27:11&lt;/x&gt;;&lt;x&gt;90 30:25&lt;/x&gt;), prawo (&lt;x&gt;100 19:29&lt;/x&gt;; &lt;x&gt;110 8:45&lt;/x&gt;, 59; &lt;x&gt;140 6:35&lt;/x&gt;; &lt;x&gt;300 11:20&lt;/x&gt;), sprawiedliwy wyrok (&lt;x&gt;110 3:28&lt;/x&gt;; &lt;x&gt;240 19:28&lt;/x&gt;). W &lt;x&gt;520 1:32&lt;/x&gt; ozn. wyrok l. normę, w &lt;x&gt;520 5:16&lt;/x&gt; ozn. usprawiedliwienie. W sensie normy Prawa wyrażenie odnosiłoby się do niemocy Prawa. Ale wyrażenie to może ozn. akt sprawiedliwości Prawa lub wymóg Prawa (&lt;x&gt;520 8:4&lt;/x&gt;L.) – i wtedy odnosiłoby się do ofiary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Spełnienie słusznej normy Prawa nie oznacza wypełniania przykazań, wtedy bowiem wypadlibyśmy z łaski (&lt;x&gt;550 5:3-4&lt;/x&gt;), lecz nowe życie, tj. życie Chrystusem jako stanowiącym rdzeń naszego jestestwa (&lt;x&gt;550 2:20&lt;/x&gt;), życie według logiki Chrystusa objawionej w Ewangeliach i Listach apostolskich (&lt;x&gt;530 2:16&lt;/x&gt;), życie w jedności duchowej z Panem (&lt;x&gt;530 6:17&lt;/x&gt;), oparte na wierze w Jego plan względem nas (&lt;x&gt;560 1:17-19&lt;/x&gt;), życie w wierze czynnej w miłości bliźniego (&lt;x&gt;550 5:6&lt;/x&gt;), poddane działaniu Jego łaski (&lt;x&gt;530 15:10&lt;/x&gt;; &lt;x&gt;670 4:10-11&lt;/x&gt;). Spełnienie słusznej normy Prawa możliwe jest tylko w życiu ludzi narodzonych z Ducha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możliwe przekłady: "usprawiedliwienie", "przepis".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2024-04-29T03:58:42Z</dcterms:modified>
</cp:coreProperties>
</file>