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2"/>
        <w:gridCol w:w="3359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wy krzywdzicie i szkodzicie – i to braciom.*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czynicie niesprawiedliwość i pozbawiacie, i to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czynicie niesprawiedliwość i pozbawiacie i te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2024-04-26T16:06:13Z</dcterms:modified>
</cp:coreProperties>
</file>