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narody* z wiary,** już wcześniej ogłosiło Abrahamowi: W tobie będą błogosławione wszystkie narody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zobaczywszy zaś Pismo, że dzięki wierze uznaje za sprawiedliwych pogan Bóg. wcześniej ogłosiło dobrą nowinę Abrahamowi, że: Zostaną wysławieni w tobie wszyscy poganie.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pogan na podstawie wiary, już wcześniej zapowiedziało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Pismo, które przewidziało, że Bóg z wiary będzie usprawiedliwiał pogan, wcześniej ogłosiło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ewangelię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upatrzywszy to Pismo, iż z wiary Bóg usprawiedliwia pogan, przedtem opowiedziało Abrahamowi, iż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upatrując Pismo, iż z wiary Bóg usprawiedliwia Pogany, przedtym opowiadało Abrahamowi: Iż będą błogosławione w tobie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Pismo, widząc, że w przyszłości Bóg dzięki wierze będzie dawał poganom usprawiedliwienie, już Abrahamowi oznajmiło tę radosną nowinę: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Pismo, które przewidziało, że Bóg z wiary usprawiedliwia pogan, uprzednio zapowiedziało Abrahamowi: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 przewidując, że Bóg usprawiedliwi pogan z wiary, dało Abrahamowi tę radosną nowinę: W tobie będą błogosławione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Pismo, które przewidziało, że Bóg usprawiedliwi pogan dzięki wierze, ogłosiło Abrahamowi radosną nowinę: Przez ciebie otrzymają błogosławieństwo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Pismo przewidując, że Bóg usprawiedliwia pogan na podstawie wiary, taką już wcześniej radosną wiadomość oznajmiło Abrahamowi: „Przez ciebie wszystkie narody dostąpią błogosławieństwa”.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Przewidziane to było, jak świadczy Pismo Święte, że Bóg usprawiedliwi narody za sprawą wiary: tamże poświadczona jest dobra wieść dla Abrahama: W tobie wszystkie narody będą obdarzone błogosławieństwem.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 przewidując, że Bóg usprawiedliwi pogan dzięki wierze, dało Abrahamowi tę radosną nowinę: ʼTy będziesz błogosławieństwem dla wszystkich narodówʼ.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Писання, передбачивши, що Бог через віру виправдає поган, благовістило Авраамові, що: В тобі благословляться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 zwiastowało, że Bóg uznaje pogan za sprawiedliwych z wiary, bo wcześniej ogłosił Abrahamowi, że w tobie będą błogosławieni wszyscy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Tanach, przewidując, że Bóg uzna nie-Żydów za sprawiedliwych, jeśli będą żyć w ufności i wierności, zawczasu oznajmił Awrahamowi Dobrą Nowinę, mówiąc: "Za twoją sprawą będą błogosławieni wszyscy goim".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Pismo, widząc naprzód, iż ludzi z narodów Bóg uzna za prawych dzięki wierze, zawczasu oznajmiło Abrahamowi dobrą nowinę, mianowicie: ”Poprzez ciebie będą pobłogosławione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Pismo już wcześniej zapowiedziało, że Bóg przez wiarę zbawi pogan. Dlatego Abraham usłyszał tę dobrą nowinę: „Dzięki tobie będą szczęśliwe wszystkie narody”.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&lt;x&gt;510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2024-04-29T00:44:35Z</dcterms:modified>
</cp:coreProperties>
</file>