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coś jest silne ani nieobrzezanie ale wiara przez miłość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Chrystusie Jezusie ani obrzezanie nic nie znaczy, ani nieobrzezanie,* ale wiara, która wyraża się przez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Pomazańcu Jezusie ani obrzezanie coś jest silne, ani nieobrzezanie, ale wiara przez miłość działająca.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coś jest silne ani nieobrzezanie ale wiara przez miłość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Chrystusie Jezusie ani obrzezanie, ani jego brak nie mają żadnego znaczenia. Liczy się wiara, która jest czynna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ani obrzezanie nic nie znaczy, ani nieobrzezanie, ale wiara, która działa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ani obrzezka nic nie waży, ani nieobrzezka, ale wiara przez miłość skuteczna;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nic nie waży ani obrzezanie, ani odrzezek, ale wiara, która przez miłość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Chrystusie Jezusie ani obrzezanie, ani jego brak nie mają żadnego znaczenia, tylko wiara, która działa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ani obrzezanie, ani nieobrzezanie nic nie znaczy, lecz wiara, która jest czynna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Chrystusie Jezusie bowiem nie ma znaczenia ani obrzezanie, ani jego brak, ale wiara, która działa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ani obrzezanie nic nie znaczy, ani nieobrzezanie, ale wiara wyrażająca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Chrystusie Jezusie ani obrzezanie nic nie znaczy, ani nieobrzezanie, lecz wiara wyrażająca się przez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Chrystusie Jezusie ani obrzezanie, ani brak obrzezania nie przynosi skutku, a tylko wiara, która działa przez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Chrystusie Jezusie bowiem nie ma znaczenia ani obrzezanie, ani jego brak, lecz liczy się wiara ujawniająca swą moc dzięki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Христі Ісусі нічого не важить ні обрізання, ні необрізання, а тільки віра, що діє через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Chrystusie Jezusie ani obrzezanie nie ma nic znaczenia, ani nieobrzezanie ale wiara działająca pośród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jesteśmy zjednoczeni z Mesjaszem Jeszuą, nie liczy się ani obrzezanie, ani nieobrzezanie - liczy się ufna wierność, wyrażająca się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chodzi o Chrystusa Jezusa, to ani obrzezanie nie ma żadnej wartości, ani nieobrzezanie, tylko wiara działająca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bowiem wierzy Chrystusowi Jezusowi, to obrzezanie lub jego brak nie mają w jego przypadku żadnego znaczenia; liczy się tylko jego wiara, która objawia się w miłości do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2:28-29&lt;/x&gt;; &lt;x&gt;530 7:19&lt;/x&gt;; &lt;x&gt;550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1:3&lt;/x&gt;; &lt;x&gt;660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2024-04-30T13:00:26Z</dcterms:modified>
</cp:coreProperties>
</file>