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Los* dla plemienia synów Judy według ich rodzin był do granicy Edomu, (przez) pustynię Syn na południu,** od krańca południa.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Granice, τὰ ὅρια, ּ</w:t>
      </w:r>
      <w:r>
        <w:rPr>
          <w:rtl/>
        </w:rPr>
        <w:t>גְבּול</w:t>
      </w:r>
      <w:r>
        <w:rPr>
          <w:rtl w:val="0"/>
        </w:rPr>
        <w:t xml:space="preserve"> . Los może też ozn. to, co zostało przydzielone losem.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 kierunku  Negebu,  na  południowych krańcach.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2024-05-26T19:52:06Z</dcterms:modified>
</cp:coreProperties>
</file>