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 – cztery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i jego pastwiska, Mefaat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i przedmieścia jego; i Mefaat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Gad miasta ucieczki: Ramot w Galaad i Manaim, i Hesebon, i Jazer: miast cztery z ich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z jego pastwiskami, Mefaat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Kedemot z pastwiskami i Mefaat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z jego pastwiskami,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Kedemot, Mefast, razem cztery miasta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Декмон і його околиці, і Мафу і його околиці,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Heszbon, wraz z przyległymi przedmieściami, i Jaezer, wraz z przyległymi przedmieściami – ogólnie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oraz jego pastwisko i Mefaal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36 i 37 zostały omyłkowo pominięte w wielu ważnych Mss, ale występują w innych oraz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2024-05-08T19:22:29Z</dcterms:modified>
</cp:coreProperties>
</file>