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sobie: Jeśli tak powiedzą do nas i do naszych pokoleń w przyszłości, to odpowiemy: Spójrzcie, co swoim wyglądem przypomina ten ołtarz JAHWE, który nasi ojcowie wznieśli nie po to, aby składać na nim ofiary całopalne i inne,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więc: Gdy w przyszłości tak powiedzą nam albo naszemu potomstwu, wtedy odpowiemy: Patrzcie na podobieństwo ołtarza JAHWE, który wznieśli nasi ojcowie, nie dla całopaleń ani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ofiar, ale żeby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Nadtośmy rzekli: Gdyby napotem rzekli nam, albo potomstwu naszemu, tedy rzeczemy: Patrzajcie na podobieństwo ołtarza Pańskiego, który uczynili ojcowie nasi, nie dla całopalenia, ani innych ofiar, ale żeby on był świadkiem między nami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chcieli mówić, odpowiedzą im: Oto ołtarz PANSKI, który uczynili ojcowie naszy, nie na całopalenia ani na ofiarę, ale na świadectwo nasze i 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 przeto: Jeśliby któregoś dnia tak mówili do nas lub do potomków naszych, będziemy mogli odpowiedzieć: Spójrzcie na sposób budowy ołtarza Pańskiego, który wznieśli przodkowie nasi nie na całopalenia lub żertwy, lecz jako świadectwo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więc: Gdyby w przyszłości tak oświadczyli nam i naszym potomkom, wtedy odpowiemy: Spójrzcie na konstrukcję ołtarza JAHWE, który zbudowali nasi ojcowie, nie na ofiarę całopalną i nie na ofiarę krwawą, lecz aby był świadectwem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bowiem, że gdy tak powiedzą do nas lub do naszych przyszłych pokoleń, odpowiemy: Spójrzcie na kształt ołtarza JAHWE, który wystawili nasi przodkowie. Nie zbudowali go dla ofiar całopalnych ani krwawych, lecz na świadectwo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Sądziliśmy więc, że gdyby w przyszłości powiedzieli to nam, albo potomkom naszym, będziemy mogli im oświadczyć: Spójrzcie na budowę ołtarza Jahwe, który wznieśli ojcowie nasi nie dla ofiar całopalnych i krwawych, ale na świadectwo pomiędzy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Myśleliśmy: Gdyby w przyszłości tak do nas mówili, albo do naszych potomków, wtedy odpowiemy: Spójrzcie na tą budowlę ołtarza WIEKUISTEGO, który wznieśli nasi ojcowie – nie na całopalenia, albo na rzeźne ofiary, lecz aby był świadkiem zarówno dla nas, jak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Rzekliśmy więc: ʼA gdyby któregoś dnia w przyszłości powiedzieli tak nam i naszym pokoleniom, to my powiemy: ”Spójrzcie na wyobrażenie ołtarza JAHWE, które wykonali nasi ojcowie – nie na całopalenie ani na ofiarę, lecz jest ono świadkiem między nami a wami”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2024-04-29T23:01:56Z</dcterms:modified>
</cp:coreProperties>
</file>