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 z Szitim.* Gdy przyszli nad Jordan, on i wszyscy synowie Izraela,** zatrzymali się tam,*** zanim się przeprawili.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(szittim), czyli: akacje.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i wszyscy synowie Izraela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przenocowali tam.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2024-04-29T19:48:02Z</dcterms:modified>
</cp:coreProperties>
</file>