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wnosimy* i wynieść nic nie zdołamy;**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(nie) bowiem wnieśliśmy na świat, tak że* ani wynieść coś możemy;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wnieśliśmy na świat jawne gdyż ani wynieść coś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na świat nie przynieśliśmy i nic nie dadzą na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świat, z pewnością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niceśmy nie przynieśli na ten świat, bez pochyby że też wynieść nic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przynieśliśmy nic na ten świat; bez wątpienia, że też wynieść nic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bowiem nie przynieśliśmy na ten świat; nic też nie możemy [z niego]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niczego na świat nie przynieśliśmy, dlatego też niczego wynieść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bowiem nie przynieśliśmy na ten świat ani też niczego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na ten świat nie przynieśliśmy. Niczego także nie możemy z niego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wynieść z niego nie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Niczego przecież na ten świat nie przynieśliśmy i niczego stąd nie możemy zabrać.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na ten świat, niczego zeń wynieść nie potrafimy.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нічого не внесли до світу, і нічого не можемо винести.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niczego nie wnieśliśmy na świat, więc oczywiste, że i wynieść coś nie możemy;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ten świat i nic z niego wynieść nie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nic nie przynieśliśmy na świat, nic też nie możemy wynieść.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przecież nie przynieśliśmy ze sobą na ten świat i niczego stąd nie zabierzemy.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wnosimy, tj. wnieśliśmy, εἰσηνέγκαμεν : formę zmieniono dla uzyskania rymu; w gr. rym można zidentyfikować w w. 6: Ἔστιν δὲ πορισμὸς μέγας / ἡ εὐσέβεια μετὰ αὐταρκείας, i w 8: ἔχοντες δὲ διατροφὰς καὶ σκεπάσματα,/ τούτοις ἀρκεσθησόμεθα.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1:21&lt;/x&gt;; &lt;x&gt;230 49:18&lt;/x&gt;; &lt;x&gt;250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Wybrane tu znaczenie jest nietypowe dla oryginalnego spójnika greckiego. Normalnie znaczy on "że, rzadziej "bo". Inne lekcje zamiast "tak że": "i"; "ale"; "jawne że"; "prawdziwe że"; bez: "tak 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2024-04-20T04:06:24Z</dcterms:modified>
</cp:coreProperties>
</file>