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zatem wejść do tego odpoczynku, aby ktoś z was nie upadł — tak jak w tym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owego odpoczynku, aby nikt nie wpadł w ten sam przykład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Starajmyż się tedy, abyśmy weszli do onego odpocznienia, żeby kto nie wpadł w tenże przykład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Spieszmy się tedy, abyśmy weszli do onego odpoczynienia, iżby kto w tenże przykład niedowiarstwa nie wpadł.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Śpieszmy się więc wejść do owego odpoczynku, aby nikt nie poszedł za tym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tedy usilnie wejść do owego odpocznienia, aby nikt nie upadł, idąc za tym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więc wejść do miejsca owego odpoczynku, aby przykład nieposłuszeństwa już nikogo nie skłonił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tego odpoczynku, aby już nikogo nie skłonił do upadku ów przykład niewierności!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zatem wejść do owego odpoczynku i niech nikt nie dołączy się do tamtego przykładu nieposłuszeństwa.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dostąpić takiego odpoczynku, aby nikt nie był j pozbawiony go z powodu niewiary, jak tamci, którzy polegli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Pospieszmy się więc z wejściem do owego odpoczynku, żeby ktoś nie zginął przez niewiarę, jak to zostało pokazane na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поспішімо ввійти до того спочинку, щоб хтось не впав у непокору - за тим прикладом.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postarajmy się wejść do owego odpoczynku, aby ktoś nie chybił takim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Czyńmy zatem, co w naszej mocy, aby wejść do tego odpoczynku, ażeby nikt nie zawiódł wskutek nieposłuszeństwa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Róbmy więc wszystko, co możemy, by wejść do tego odpoczynku, żeby czasem ktoś nie wpadł w taki sam wzór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tam dotrzeć i nie bierzmy przykładu z nieposłuszeństwa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2024-04-27T14:02:04Z</dcterms:modified>
</cp:coreProperties>
</file>