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Abraham zaś uwierzył Bogu* i zostało mu to policzone jako sprawiedliwość ,** i został nazwany przyjacielem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zostało wypełnione Pismo, mówiące: Uwierzył zaś Abraham Bogu, i zostało policzone mu ku usprawiedliwieniu, i przyjacielem Boga został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Abraham uwierzył Bogu i uznano mu to za sprawiedliwość. Został też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wypełniło się Pismo, które mówi: Uwierzył Abraham Bogu i poczytano mu to za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wypełniło się Pismo, które mówi: I uwierzył Abraham Bogu, i przyczytano mu to ku sprawiedliwości, i przyjacielem Bożym nazwany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Uwierzył Abraham Bogu i poczytano mu jest ku sprawiedliwości, i nazwan jest 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wypełniło się Pismo, które mówi: Uwierzył przeto Abraham Bogu i policzono mu to za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I uwierzył Abraham Bogu i poczytane mu to zostało ku usprawiedliwieniu, i nazwany został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wypełniło się Pismo, które mówi: Abraham uwierzył Bogu i zostało mu to policzone jako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Pismo, które mówi: Abraham uwierzył Bogu i dlatego został przez Niego usprawiedliwiony. Nazwano go też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to, co mówi Pismo: „Abraham uwierzył Bogu i policzone mu to zostało na rzecz sprawiedliwości”. I przyjacielem Boga został nazwany!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świadectwo Pisma: Abraham zawierzył Bogu i Bóg w imię swej sprawiedliwości zaliczył to na jego korzyść; ponadto został on uznany za przyjaciela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Pismo, które mówi: ʼUwierzył Abraham Bogu i poczytano mu to za sprawiedliwośćʼ, i nazwany został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сповнилося Писання, що каже: Повірив же Авраам Богові, і зараховано йому в праведність, і був названий Божим другом.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też wypełnione Pismo, które mówi: A Abraham uwierzył Bogu i zostało mu to policzone ku sprawiedliwości oraz 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wypełniony ten fragment Tanach, który mówi: "Złożył Awraham ufność w Bogu i zostało mu to policzone jako sprawiedliwość". Został nawet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spełniły się słowa Pisma, które mówią: ”Abraham uwierzył Panu i poczytano mu to za prawość”, i został nazwany ”przyjacielemʼ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następujące słowa Pisma: „Abraham uwierzył Bogu i został uniewinniony”. Co więcej, Abraham został nawet nazwany przyjacielem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41:8&lt;/x&gt;;&lt;x&gt;290 51:2&lt;/x&gt;; &lt;x&gt;340 3:35&lt;/x&gt; (G); &lt;x&gt;140 20:7&lt;/x&gt;.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20:7&lt;/x&gt;; &lt;x&gt;290 41:8&lt;/x&gt;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2024-04-20T01:57:48Z</dcterms:modified>
</cp:coreProperties>
</file>