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macie namaszczenie od Świętego i wszyscy jesteście świadomi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macie pomazanie od onego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pomazanie macie od świętego i wiecie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jesteście napełnieni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wiecie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 i wszyscy o tym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macie namaszczenie od Świętego, którego wszyscy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otrzymaliście namaszczenie od Świętego i wszyscy dostąpiliście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natomiast Chrystus namaścił Duchem Świętym tak, że znacie całą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wszyscy posiadacie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маєте помазання від святого і всі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 i wszystko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przyjęliście Mesjaszowe namaszczenie od Ha-Kadosz i wszystko to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 od świętego; wszyscy macie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otrzymaliście jednak Ducha Świętego i znacie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2024-04-28T18:26:00Z</dcterms:modified>
</cp:coreProperties>
</file>